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ED5B8" w14:textId="77777777" w:rsidR="00B47E10" w:rsidRDefault="00F82129">
      <w:bookmarkStart w:id="0" w:name="_GoBack"/>
      <w:bookmarkEnd w:id="0"/>
      <w:r>
        <w:t xml:space="preserve">Why, What and How: </w:t>
      </w:r>
      <w:r w:rsidR="00C5707B">
        <w:t>Worship God in Spirit and Truth</w:t>
      </w:r>
    </w:p>
    <w:p w14:paraId="3B52460E" w14:textId="414A9877" w:rsidR="0050613F" w:rsidRDefault="009448FB">
      <w:r>
        <w:t>John 4:</w:t>
      </w:r>
      <w:r w:rsidR="00294B4F">
        <w:t>6</w:t>
      </w:r>
      <w:r w:rsidR="0022278E">
        <w:t>-30</w:t>
      </w:r>
      <w:r w:rsidR="00B47E10">
        <w:t xml:space="preserve"> / Jeremiah 2:12-13</w:t>
      </w:r>
    </w:p>
    <w:p w14:paraId="384C9FDE" w14:textId="77777777" w:rsidR="00F40CA7" w:rsidRDefault="00F40CA7"/>
    <w:p w14:paraId="6E9DD7AB" w14:textId="2E1154EE" w:rsidR="00F40CA7" w:rsidRPr="00392684" w:rsidRDefault="00F40CA7">
      <w:pPr>
        <w:rPr>
          <w:b/>
        </w:rPr>
      </w:pPr>
      <w:r w:rsidRPr="00392684">
        <w:rPr>
          <w:b/>
        </w:rPr>
        <w:t>Question: What is the chief end of man?</w:t>
      </w:r>
    </w:p>
    <w:p w14:paraId="5E5656CF" w14:textId="2174AB2E" w:rsidR="0012352B" w:rsidRDefault="00F40CA7">
      <w:r>
        <w:t xml:space="preserve">Answer: To </w:t>
      </w:r>
      <w:r w:rsidRPr="00392684">
        <w:rPr>
          <w:u w:val="single"/>
        </w:rPr>
        <w:t>glorify</w:t>
      </w:r>
      <w:r>
        <w:t xml:space="preserve"> God and </w:t>
      </w:r>
      <w:r w:rsidRPr="00392684">
        <w:rPr>
          <w:u w:val="single"/>
        </w:rPr>
        <w:t>enjoy</w:t>
      </w:r>
      <w:r>
        <w:t xml:space="preserve"> Him forever.</w:t>
      </w:r>
    </w:p>
    <w:p w14:paraId="52E35D31" w14:textId="77777777" w:rsidR="00392684" w:rsidRDefault="00392684"/>
    <w:p w14:paraId="02523339" w14:textId="7C7896EF" w:rsidR="00A53FFF" w:rsidRDefault="00A53FFF">
      <w:r>
        <w:t xml:space="preserve">God is most glorified in me when I am most </w:t>
      </w:r>
      <w:r w:rsidR="00C5707B">
        <w:t>satisfied in Him.</w:t>
      </w:r>
    </w:p>
    <w:p w14:paraId="02AD53FF" w14:textId="09548F4A" w:rsidR="00C47310" w:rsidRPr="00D57C36" w:rsidRDefault="00AF17DC" w:rsidP="00D57C36">
      <w:pPr>
        <w:rPr>
          <w:b/>
          <w:color w:val="000000"/>
        </w:rPr>
      </w:pPr>
      <w:r>
        <w:br/>
      </w:r>
    </w:p>
    <w:p w14:paraId="05F8CDA0" w14:textId="7F6E0238" w:rsidR="00335AD3" w:rsidRPr="009448FB" w:rsidRDefault="000A2334" w:rsidP="009448FB">
      <w:pPr>
        <w:pStyle w:val="ListParagraph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Worshipping anything other</w:t>
      </w:r>
      <w:r w:rsidR="00335AD3">
        <w:rPr>
          <w:b/>
          <w:color w:val="000000"/>
        </w:rPr>
        <w:t xml:space="preserve"> than </w:t>
      </w:r>
      <w:r w:rsidR="00335AD3" w:rsidRPr="00882497">
        <w:rPr>
          <w:b/>
          <w:color w:val="000000"/>
          <w:u w:val="single"/>
        </w:rPr>
        <w:t>God</w:t>
      </w:r>
      <w:r w:rsidR="00335AD3">
        <w:rPr>
          <w:b/>
          <w:color w:val="000000"/>
        </w:rPr>
        <w:t xml:space="preserve"> will </w:t>
      </w:r>
      <w:r>
        <w:rPr>
          <w:b/>
          <w:color w:val="000000"/>
        </w:rPr>
        <w:t xml:space="preserve">isolate us from </w:t>
      </w:r>
      <w:r w:rsidR="006E421C">
        <w:rPr>
          <w:b/>
          <w:color w:val="000000"/>
        </w:rPr>
        <w:t xml:space="preserve">the </w:t>
      </w:r>
      <w:r w:rsidRPr="00882497">
        <w:rPr>
          <w:b/>
          <w:color w:val="000000"/>
          <w:u w:val="single"/>
        </w:rPr>
        <w:t>healthy</w:t>
      </w:r>
      <w:r>
        <w:rPr>
          <w:b/>
          <w:color w:val="000000"/>
        </w:rPr>
        <w:t xml:space="preserve"> </w:t>
      </w:r>
      <w:r w:rsidRPr="00882497">
        <w:rPr>
          <w:b/>
          <w:color w:val="000000"/>
          <w:u w:val="single"/>
        </w:rPr>
        <w:t>relationships</w:t>
      </w:r>
      <w:r w:rsidR="006E421C">
        <w:rPr>
          <w:b/>
          <w:color w:val="000000"/>
        </w:rPr>
        <w:t xml:space="preserve"> </w:t>
      </w:r>
      <w:r w:rsidR="00882497">
        <w:rPr>
          <w:b/>
          <w:color w:val="000000"/>
        </w:rPr>
        <w:t xml:space="preserve">in which </w:t>
      </w:r>
      <w:r w:rsidR="006E421C">
        <w:rPr>
          <w:b/>
          <w:color w:val="000000"/>
        </w:rPr>
        <w:t xml:space="preserve">we were designed to </w:t>
      </w:r>
      <w:r w:rsidR="00882497">
        <w:rPr>
          <w:b/>
          <w:color w:val="000000"/>
        </w:rPr>
        <w:t>find comfort and relief</w:t>
      </w:r>
      <w:r w:rsidR="00335AD3">
        <w:rPr>
          <w:b/>
          <w:color w:val="000000"/>
        </w:rPr>
        <w:t>.</w:t>
      </w:r>
      <w:r w:rsidR="00294B4F">
        <w:rPr>
          <w:b/>
          <w:color w:val="000000"/>
        </w:rPr>
        <w:t xml:space="preserve"> (vs 6-7)</w:t>
      </w:r>
    </w:p>
    <w:p w14:paraId="4E7C044D" w14:textId="77777777" w:rsidR="0012352B" w:rsidRDefault="0012352B"/>
    <w:p w14:paraId="41D5B202" w14:textId="5D78D41B" w:rsidR="00C47310" w:rsidRPr="00F05038" w:rsidRDefault="0012352B" w:rsidP="00C47310">
      <w:pPr>
        <w:pStyle w:val="ListParagraph"/>
        <w:numPr>
          <w:ilvl w:val="0"/>
          <w:numId w:val="1"/>
        </w:numPr>
        <w:rPr>
          <w:b/>
        </w:rPr>
      </w:pPr>
      <w:r w:rsidRPr="00FA7FBD">
        <w:rPr>
          <w:b/>
        </w:rPr>
        <w:t>Four wells we dig for ourselves:</w:t>
      </w:r>
      <w:r w:rsidR="00294B4F">
        <w:rPr>
          <w:b/>
        </w:rPr>
        <w:t xml:space="preserve"> (vs 13 and 16-18)</w:t>
      </w:r>
      <w:r w:rsidR="009448FB">
        <w:rPr>
          <w:b/>
        </w:rPr>
        <w:br/>
      </w:r>
      <w:r w:rsidR="009448FB" w:rsidRPr="00F05038">
        <w:rPr>
          <w:b/>
        </w:rPr>
        <w:t>a.</w:t>
      </w:r>
      <w:r w:rsidR="009448FB">
        <w:t xml:space="preserve"> </w:t>
      </w:r>
      <w:r>
        <w:t xml:space="preserve">A better version of </w:t>
      </w:r>
      <w:r w:rsidRPr="002F3F05">
        <w:rPr>
          <w:u w:val="single"/>
        </w:rPr>
        <w:t>ourselves</w:t>
      </w:r>
      <w:r w:rsidR="009448FB">
        <w:br/>
      </w:r>
      <w:r w:rsidR="009448FB" w:rsidRPr="00F05038">
        <w:rPr>
          <w:b/>
        </w:rPr>
        <w:t>b.</w:t>
      </w:r>
      <w:r w:rsidR="009448FB">
        <w:t xml:space="preserve"> </w:t>
      </w:r>
      <w:r>
        <w:t xml:space="preserve">Other </w:t>
      </w:r>
      <w:r w:rsidRPr="002F3F05">
        <w:rPr>
          <w:u w:val="single"/>
        </w:rPr>
        <w:t>people</w:t>
      </w:r>
      <w:r w:rsidR="009448FB">
        <w:br/>
      </w:r>
      <w:r w:rsidR="009448FB" w:rsidRPr="00F05038">
        <w:rPr>
          <w:b/>
        </w:rPr>
        <w:t>c.</w:t>
      </w:r>
      <w:r w:rsidR="009448FB">
        <w:t xml:space="preserve"> </w:t>
      </w:r>
      <w:r w:rsidR="00C47310" w:rsidRPr="002F3F05">
        <w:rPr>
          <w:u w:val="single"/>
        </w:rPr>
        <w:t>Stuff</w:t>
      </w:r>
      <w:r w:rsidR="009448FB">
        <w:br/>
      </w:r>
      <w:r w:rsidR="009448FB" w:rsidRPr="00F05038">
        <w:rPr>
          <w:b/>
        </w:rPr>
        <w:t>d.</w:t>
      </w:r>
      <w:r w:rsidR="009448FB">
        <w:t xml:space="preserve"> </w:t>
      </w:r>
      <w:r w:rsidR="00C47310" w:rsidRPr="002F3F05">
        <w:rPr>
          <w:u w:val="single"/>
        </w:rPr>
        <w:t>Religion</w:t>
      </w:r>
      <w:r w:rsidR="00F05038">
        <w:br/>
      </w:r>
      <w:r w:rsidR="00F05038">
        <w:br/>
      </w:r>
      <w:r w:rsidR="00C47310" w:rsidRPr="00F05038">
        <w:rPr>
          <w:rFonts w:eastAsia="Times New Roman"/>
          <w:color w:val="000000"/>
          <w:shd w:val="clear" w:color="auto" w:fill="FFFFFF"/>
        </w:rPr>
        <w:t xml:space="preserve">There is a </w:t>
      </w:r>
      <w:r w:rsidR="0000637E" w:rsidRPr="00F05038">
        <w:rPr>
          <w:rFonts w:eastAsia="Times New Roman"/>
          <w:color w:val="000000"/>
          <w:shd w:val="clear" w:color="auto" w:fill="FFFFFF"/>
        </w:rPr>
        <w:t>statement</w:t>
      </w:r>
      <w:r w:rsidR="00C47310" w:rsidRPr="00F05038">
        <w:rPr>
          <w:rFonts w:eastAsia="Times New Roman"/>
          <w:color w:val="000000"/>
          <w:shd w:val="clear" w:color="auto" w:fill="FFFFFF"/>
        </w:rPr>
        <w:t xml:space="preserve"> buried deep in </w:t>
      </w:r>
      <w:r w:rsidR="0000637E" w:rsidRPr="00F05038">
        <w:rPr>
          <w:rFonts w:eastAsia="Times New Roman"/>
          <w:color w:val="000000"/>
          <w:shd w:val="clear" w:color="auto" w:fill="FFFFFF"/>
        </w:rPr>
        <w:t>each of our hearts referred to as</w:t>
      </w:r>
      <w:r w:rsidR="00C47310" w:rsidRPr="00F05038">
        <w:rPr>
          <w:rFonts w:eastAsia="Times New Roman"/>
          <w:color w:val="000000"/>
          <w:shd w:val="clear" w:color="auto" w:fill="FFFFFF"/>
        </w:rPr>
        <w:t xml:space="preserve"> the eternally incomplete sentence and it goes like this:</w:t>
      </w:r>
      <w:r w:rsidR="00F05038">
        <w:rPr>
          <w:rFonts w:eastAsia="Times New Roman"/>
          <w:color w:val="000000"/>
          <w:shd w:val="clear" w:color="auto" w:fill="FFFFFF"/>
        </w:rPr>
        <w:br/>
      </w:r>
      <w:r w:rsidR="00F05038">
        <w:rPr>
          <w:rFonts w:eastAsia="Times New Roman"/>
          <w:color w:val="000000"/>
          <w:shd w:val="clear" w:color="auto" w:fill="FFFFFF"/>
        </w:rPr>
        <w:br/>
      </w:r>
      <w:r w:rsidR="00C47310" w:rsidRPr="00F05038">
        <w:rPr>
          <w:rFonts w:eastAsia="Times New Roman"/>
          <w:color w:val="000000"/>
          <w:shd w:val="clear" w:color="auto" w:fill="FFFFFF"/>
        </w:rPr>
        <w:t>If only I could _____________ I would be happy.</w:t>
      </w:r>
      <w:r w:rsidR="007E6B3C" w:rsidRPr="00F05038">
        <w:rPr>
          <w:rFonts w:eastAsia="Times New Roman"/>
          <w:color w:val="000000"/>
          <w:shd w:val="clear" w:color="auto" w:fill="FFFFFF"/>
        </w:rPr>
        <w:t xml:space="preserve"> What is in your blank today?</w:t>
      </w:r>
    </w:p>
    <w:p w14:paraId="5E05FEC4" w14:textId="77777777" w:rsidR="00AE18B4" w:rsidRDefault="00AE18B4" w:rsidP="00C47310">
      <w:pPr>
        <w:rPr>
          <w:rFonts w:eastAsia="Times New Roman"/>
          <w:color w:val="000000"/>
          <w:shd w:val="clear" w:color="auto" w:fill="FFFFFF"/>
        </w:rPr>
      </w:pPr>
    </w:p>
    <w:p w14:paraId="5EB08DBA" w14:textId="567B9ADB" w:rsidR="00AF68B3" w:rsidRPr="00AF68B3" w:rsidRDefault="00AE18B4" w:rsidP="007E4C9A">
      <w:pPr>
        <w:pStyle w:val="ListParagraph"/>
        <w:numPr>
          <w:ilvl w:val="0"/>
          <w:numId w:val="1"/>
        </w:numPr>
      </w:pPr>
      <w:r w:rsidRPr="009448FB">
        <w:rPr>
          <w:rFonts w:eastAsia="Times New Roman"/>
          <w:b/>
          <w:color w:val="000000"/>
          <w:shd w:val="clear" w:color="auto" w:fill="FFFFFF"/>
        </w:rPr>
        <w:t>The Four truths we need to turn to:</w:t>
      </w:r>
      <w:r w:rsidR="00294B4F">
        <w:rPr>
          <w:rFonts w:eastAsia="Times New Roman"/>
          <w:b/>
          <w:color w:val="000000"/>
          <w:shd w:val="clear" w:color="auto" w:fill="FFFFFF"/>
        </w:rPr>
        <w:t xml:space="preserve"> (vs 10 and 13)</w:t>
      </w:r>
      <w:r w:rsidR="009448FB" w:rsidRPr="009448FB">
        <w:rPr>
          <w:rFonts w:eastAsia="Times New Roman"/>
          <w:b/>
          <w:color w:val="000000"/>
          <w:shd w:val="clear" w:color="auto" w:fill="FFFFFF"/>
        </w:rPr>
        <w:br/>
      </w:r>
      <w:r w:rsidR="009448FB" w:rsidRPr="009448FB">
        <w:rPr>
          <w:b/>
          <w:bCs/>
        </w:rPr>
        <w:t xml:space="preserve">a. </w:t>
      </w:r>
      <w:r w:rsidR="00F023B8" w:rsidRPr="009448FB">
        <w:rPr>
          <w:b/>
          <w:bCs/>
        </w:rPr>
        <w:t>God is good</w:t>
      </w:r>
      <w:r w:rsidR="004820E4">
        <w:rPr>
          <w:b/>
          <w:bCs/>
        </w:rPr>
        <w:t xml:space="preserve"> (Psalm 94)</w:t>
      </w:r>
      <w:r w:rsidR="00F023B8" w:rsidRPr="009448FB">
        <w:rPr>
          <w:b/>
          <w:bCs/>
        </w:rPr>
        <w:t xml:space="preserve"> – </w:t>
      </w:r>
      <w:r w:rsidR="00F023B8">
        <w:rPr>
          <w:bCs/>
        </w:rPr>
        <w:t>S</w:t>
      </w:r>
      <w:r w:rsidR="00F023B8" w:rsidRPr="009448FB">
        <w:rPr>
          <w:bCs/>
        </w:rPr>
        <w:t xml:space="preserve">o I do not have to look </w:t>
      </w:r>
      <w:r w:rsidR="00F023B8" w:rsidRPr="004820E4">
        <w:rPr>
          <w:bCs/>
          <w:u w:val="single"/>
        </w:rPr>
        <w:t>elsewhere</w:t>
      </w:r>
      <w:r w:rsidR="00F023B8" w:rsidRPr="009448FB">
        <w:rPr>
          <w:bCs/>
        </w:rPr>
        <w:t xml:space="preserve"> for my </w:t>
      </w:r>
      <w:r w:rsidR="00F023B8" w:rsidRPr="004820E4">
        <w:rPr>
          <w:bCs/>
          <w:u w:val="single"/>
        </w:rPr>
        <w:t>satisfaction</w:t>
      </w:r>
      <w:r w:rsidR="00F023B8" w:rsidRPr="009448FB">
        <w:rPr>
          <w:bCs/>
        </w:rPr>
        <w:t>.</w:t>
      </w:r>
      <w:r w:rsidRPr="009448FB">
        <w:rPr>
          <w:bCs/>
        </w:rPr>
        <w:t xml:space="preserve"> </w:t>
      </w:r>
      <w:r w:rsidR="002F3F05">
        <w:rPr>
          <w:bCs/>
        </w:rPr>
        <w:br/>
      </w:r>
      <w:r w:rsidR="009448FB" w:rsidRPr="009448FB">
        <w:rPr>
          <w:bCs/>
        </w:rPr>
        <w:br/>
      </w:r>
      <w:r w:rsidR="009448FB" w:rsidRPr="009448FB">
        <w:rPr>
          <w:b/>
          <w:bCs/>
        </w:rPr>
        <w:t xml:space="preserve">b. </w:t>
      </w:r>
      <w:r w:rsidR="00F023B8" w:rsidRPr="009448FB">
        <w:rPr>
          <w:b/>
          <w:bCs/>
        </w:rPr>
        <w:t>God is great</w:t>
      </w:r>
      <w:r w:rsidR="004820E4">
        <w:rPr>
          <w:b/>
          <w:bCs/>
        </w:rPr>
        <w:t xml:space="preserve"> (Psalm 27)</w:t>
      </w:r>
      <w:r w:rsidR="00F023B8" w:rsidRPr="009448FB">
        <w:rPr>
          <w:b/>
          <w:bCs/>
        </w:rPr>
        <w:t xml:space="preserve"> – </w:t>
      </w:r>
      <w:r w:rsidR="00F023B8">
        <w:rPr>
          <w:bCs/>
        </w:rPr>
        <w:t>S</w:t>
      </w:r>
      <w:r w:rsidR="00F023B8" w:rsidRPr="009448FB">
        <w:rPr>
          <w:bCs/>
        </w:rPr>
        <w:t xml:space="preserve">o I don’t have to be </w:t>
      </w:r>
      <w:r w:rsidR="00F023B8" w:rsidRPr="004820E4">
        <w:rPr>
          <w:bCs/>
          <w:u w:val="single"/>
        </w:rPr>
        <w:t>in</w:t>
      </w:r>
      <w:r w:rsidR="00F023B8" w:rsidRPr="009448FB">
        <w:rPr>
          <w:bCs/>
        </w:rPr>
        <w:t xml:space="preserve"> </w:t>
      </w:r>
      <w:r w:rsidR="00F023B8" w:rsidRPr="004820E4">
        <w:rPr>
          <w:bCs/>
          <w:u w:val="single"/>
        </w:rPr>
        <w:t>control</w:t>
      </w:r>
      <w:r w:rsidR="00F023B8" w:rsidRPr="009448FB">
        <w:rPr>
          <w:bCs/>
        </w:rPr>
        <w:t>.</w:t>
      </w:r>
      <w:r w:rsidRPr="009448FB">
        <w:rPr>
          <w:bCs/>
        </w:rPr>
        <w:t xml:space="preserve"> </w:t>
      </w:r>
      <w:r w:rsidR="002F3F05">
        <w:rPr>
          <w:bCs/>
        </w:rPr>
        <w:br/>
      </w:r>
      <w:r w:rsidR="009448FB" w:rsidRPr="009448FB">
        <w:rPr>
          <w:bCs/>
        </w:rPr>
        <w:br/>
      </w:r>
      <w:r w:rsidR="009448FB" w:rsidRPr="009448FB">
        <w:rPr>
          <w:b/>
          <w:bCs/>
        </w:rPr>
        <w:t xml:space="preserve">c. </w:t>
      </w:r>
      <w:r w:rsidR="00F023B8" w:rsidRPr="009448FB">
        <w:rPr>
          <w:b/>
          <w:bCs/>
        </w:rPr>
        <w:t>God is glorious</w:t>
      </w:r>
      <w:r w:rsidR="004820E4">
        <w:rPr>
          <w:b/>
          <w:bCs/>
        </w:rPr>
        <w:t xml:space="preserve"> (Psalm 31)</w:t>
      </w:r>
      <w:r w:rsidR="00F023B8" w:rsidRPr="009448FB">
        <w:rPr>
          <w:b/>
          <w:bCs/>
        </w:rPr>
        <w:t xml:space="preserve"> – </w:t>
      </w:r>
      <w:r w:rsidR="00F023B8">
        <w:rPr>
          <w:bCs/>
        </w:rPr>
        <w:t>S</w:t>
      </w:r>
      <w:r w:rsidR="00F023B8" w:rsidRPr="009448FB">
        <w:rPr>
          <w:bCs/>
        </w:rPr>
        <w:t xml:space="preserve">o I do not have to </w:t>
      </w:r>
      <w:r w:rsidR="00F023B8" w:rsidRPr="004820E4">
        <w:rPr>
          <w:bCs/>
          <w:u w:val="single"/>
        </w:rPr>
        <w:t>fear</w:t>
      </w:r>
      <w:r w:rsidR="00F023B8" w:rsidRPr="009448FB">
        <w:rPr>
          <w:bCs/>
        </w:rPr>
        <w:t xml:space="preserve"> others.</w:t>
      </w:r>
      <w:r w:rsidR="00F023B8">
        <w:rPr>
          <w:bCs/>
        </w:rPr>
        <w:t xml:space="preserve"> </w:t>
      </w:r>
      <w:r w:rsidR="002F3F05">
        <w:rPr>
          <w:bCs/>
        </w:rPr>
        <w:br/>
      </w:r>
      <w:r w:rsidR="009448FB" w:rsidRPr="009448FB">
        <w:rPr>
          <w:bCs/>
        </w:rPr>
        <w:br/>
      </w:r>
      <w:r w:rsidR="009448FB" w:rsidRPr="009448FB">
        <w:rPr>
          <w:b/>
          <w:bCs/>
        </w:rPr>
        <w:t xml:space="preserve">d. </w:t>
      </w:r>
      <w:r w:rsidRPr="009448FB">
        <w:rPr>
          <w:b/>
          <w:bCs/>
        </w:rPr>
        <w:t>God is gracious</w:t>
      </w:r>
      <w:r w:rsidR="004820E4">
        <w:rPr>
          <w:b/>
          <w:bCs/>
        </w:rPr>
        <w:t xml:space="preserve"> (Psalm 103)</w:t>
      </w:r>
      <w:r w:rsidRPr="009448FB">
        <w:rPr>
          <w:b/>
          <w:bCs/>
        </w:rPr>
        <w:t xml:space="preserve"> – </w:t>
      </w:r>
      <w:r w:rsidR="009448FB">
        <w:rPr>
          <w:bCs/>
        </w:rPr>
        <w:t>S</w:t>
      </w:r>
      <w:r w:rsidRPr="009448FB">
        <w:rPr>
          <w:bCs/>
        </w:rPr>
        <w:t xml:space="preserve">o I do not have to </w:t>
      </w:r>
      <w:r w:rsidRPr="004820E4">
        <w:rPr>
          <w:bCs/>
          <w:u w:val="single"/>
        </w:rPr>
        <w:t>prove</w:t>
      </w:r>
      <w:r w:rsidRPr="009448FB">
        <w:rPr>
          <w:bCs/>
        </w:rPr>
        <w:t xml:space="preserve"> myself. </w:t>
      </w:r>
      <w:r w:rsidR="007E4C9A">
        <w:rPr>
          <w:bCs/>
        </w:rPr>
        <w:br/>
      </w:r>
      <w:r w:rsidR="007E4C9A">
        <w:rPr>
          <w:bCs/>
        </w:rPr>
        <w:br/>
      </w:r>
      <w:r w:rsidR="007E4C9A">
        <w:rPr>
          <w:bCs/>
        </w:rPr>
        <w:br/>
      </w:r>
      <w:r w:rsidR="007E4C9A" w:rsidRPr="007E4C9A">
        <w:rPr>
          <w:b/>
          <w:bCs/>
        </w:rPr>
        <w:t xml:space="preserve">Martin Luther said - All of life is </w:t>
      </w:r>
      <w:r w:rsidR="007E4C9A" w:rsidRPr="002227A7">
        <w:rPr>
          <w:b/>
          <w:bCs/>
          <w:u w:val="single"/>
        </w:rPr>
        <w:t>repentance</w:t>
      </w:r>
      <w:r w:rsidR="007E4C9A" w:rsidRPr="007E4C9A">
        <w:rPr>
          <w:b/>
          <w:bCs/>
        </w:rPr>
        <w:t xml:space="preserve">: </w:t>
      </w:r>
    </w:p>
    <w:p w14:paraId="104D3CAB" w14:textId="7FCB0FE1" w:rsidR="007E4C9A" w:rsidRPr="00AF17DC" w:rsidRDefault="007E4C9A" w:rsidP="00AF68B3">
      <w:pPr>
        <w:pStyle w:val="ListParagraph"/>
      </w:pPr>
      <w:r w:rsidRPr="005A1BCE">
        <w:rPr>
          <w:b/>
          <w:bCs/>
          <w:u w:val="single"/>
        </w:rPr>
        <w:t>Repent</w:t>
      </w:r>
      <w:r w:rsidRPr="007E4C9A">
        <w:rPr>
          <w:b/>
          <w:bCs/>
        </w:rPr>
        <w:t xml:space="preserve"> and </w:t>
      </w:r>
      <w:r w:rsidRPr="00C337D5">
        <w:rPr>
          <w:b/>
          <w:bCs/>
          <w:u w:val="single"/>
        </w:rPr>
        <w:t>believe</w:t>
      </w:r>
      <w:r w:rsidRPr="007E4C9A">
        <w:rPr>
          <w:b/>
          <w:bCs/>
        </w:rPr>
        <w:t xml:space="preserve">, </w:t>
      </w:r>
      <w:r w:rsidRPr="005A1BCE">
        <w:rPr>
          <w:b/>
          <w:bCs/>
          <w:u w:val="single"/>
        </w:rPr>
        <w:t>repent</w:t>
      </w:r>
      <w:r w:rsidRPr="007E4C9A">
        <w:rPr>
          <w:b/>
          <w:bCs/>
        </w:rPr>
        <w:t xml:space="preserve"> and </w:t>
      </w:r>
      <w:r w:rsidRPr="00C337D5">
        <w:rPr>
          <w:b/>
          <w:bCs/>
          <w:u w:val="single"/>
        </w:rPr>
        <w:t>believe</w:t>
      </w:r>
      <w:r w:rsidRPr="007E4C9A">
        <w:rPr>
          <w:b/>
          <w:bCs/>
        </w:rPr>
        <w:t xml:space="preserve">, </w:t>
      </w:r>
      <w:r w:rsidRPr="00C337D5">
        <w:rPr>
          <w:b/>
          <w:bCs/>
          <w:u w:val="single"/>
        </w:rPr>
        <w:t>repent</w:t>
      </w:r>
      <w:r w:rsidRPr="007E4C9A">
        <w:rPr>
          <w:b/>
          <w:bCs/>
        </w:rPr>
        <w:t xml:space="preserve"> and </w:t>
      </w:r>
      <w:r w:rsidRPr="00C337D5">
        <w:rPr>
          <w:b/>
          <w:bCs/>
          <w:u w:val="single"/>
        </w:rPr>
        <w:t>believe</w:t>
      </w:r>
      <w:r w:rsidRPr="007E4C9A">
        <w:rPr>
          <w:b/>
          <w:bCs/>
        </w:rPr>
        <w:t xml:space="preserve">. </w:t>
      </w:r>
      <w:r w:rsidRPr="00C337D5">
        <w:rPr>
          <w:b/>
          <w:bCs/>
          <w:u w:val="single"/>
        </w:rPr>
        <w:t>Repentance</w:t>
      </w:r>
      <w:r w:rsidRPr="007E4C9A">
        <w:rPr>
          <w:b/>
          <w:bCs/>
        </w:rPr>
        <w:t xml:space="preserve"> is not just for those tough times when you have painted yourself in a corner, </w:t>
      </w:r>
      <w:r w:rsidRPr="00C337D5">
        <w:rPr>
          <w:b/>
          <w:bCs/>
          <w:u w:val="single"/>
        </w:rPr>
        <w:t>repentance</w:t>
      </w:r>
      <w:r w:rsidRPr="007E4C9A">
        <w:rPr>
          <w:b/>
          <w:bCs/>
        </w:rPr>
        <w:t xml:space="preserve"> is </w:t>
      </w:r>
      <w:r w:rsidR="00AF68B3">
        <w:rPr>
          <w:b/>
          <w:bCs/>
        </w:rPr>
        <w:t>our</w:t>
      </w:r>
      <w:r w:rsidRPr="007E4C9A">
        <w:rPr>
          <w:b/>
          <w:bCs/>
        </w:rPr>
        <w:t xml:space="preserve"> new way of life as a believer.</w:t>
      </w:r>
      <w:r w:rsidR="00AF17DC">
        <w:rPr>
          <w:b/>
          <w:bCs/>
        </w:rPr>
        <w:br/>
      </w:r>
      <w:r w:rsidR="00AF17DC">
        <w:rPr>
          <w:b/>
          <w:bCs/>
        </w:rPr>
        <w:br/>
      </w:r>
    </w:p>
    <w:p w14:paraId="514AD4C7" w14:textId="77777777" w:rsidR="00AF17DC" w:rsidRPr="00AF17DC" w:rsidRDefault="00AF17DC" w:rsidP="00AF17DC">
      <w:pPr>
        <w:rPr>
          <w:b/>
        </w:rPr>
      </w:pPr>
    </w:p>
    <w:p w14:paraId="0FD07928" w14:textId="5EF0A69D" w:rsidR="00AF17DC" w:rsidRPr="00AF17DC" w:rsidRDefault="00AF17DC" w:rsidP="007E4C9A">
      <w:pPr>
        <w:pStyle w:val="ListParagraph"/>
        <w:numPr>
          <w:ilvl w:val="0"/>
          <w:numId w:val="1"/>
        </w:numPr>
        <w:rPr>
          <w:b/>
        </w:rPr>
      </w:pPr>
      <w:r w:rsidRPr="00AF17DC">
        <w:rPr>
          <w:b/>
        </w:rPr>
        <w:t xml:space="preserve">Worshiping God in </w:t>
      </w:r>
      <w:r w:rsidRPr="00AF68B3">
        <w:rPr>
          <w:b/>
          <w:u w:val="single"/>
        </w:rPr>
        <w:t>Spirit</w:t>
      </w:r>
      <w:r w:rsidRPr="00AF17DC">
        <w:rPr>
          <w:b/>
        </w:rPr>
        <w:t xml:space="preserve"> and </w:t>
      </w:r>
      <w:r w:rsidRPr="00AF68B3">
        <w:rPr>
          <w:b/>
          <w:u w:val="single"/>
        </w:rPr>
        <w:t>Truth</w:t>
      </w:r>
      <w:r w:rsidRPr="00AF17DC">
        <w:rPr>
          <w:b/>
        </w:rPr>
        <w:t xml:space="preserve"> </w:t>
      </w:r>
      <w:r w:rsidRPr="00AF68B3">
        <w:rPr>
          <w:b/>
          <w:u w:val="single"/>
        </w:rPr>
        <w:t>reconnects</w:t>
      </w:r>
      <w:r w:rsidRPr="00AF17DC">
        <w:rPr>
          <w:b/>
        </w:rPr>
        <w:t xml:space="preserve"> us to others in healthy, God-glorifying relationships.</w:t>
      </w:r>
      <w:r w:rsidR="00294B4F">
        <w:rPr>
          <w:b/>
        </w:rPr>
        <w:t xml:space="preserve"> (vs 28-30)</w:t>
      </w:r>
    </w:p>
    <w:p w14:paraId="6BC56F57" w14:textId="77777777" w:rsidR="007E4C9A" w:rsidRDefault="007E4C9A" w:rsidP="007E4C9A"/>
    <w:p w14:paraId="5DC70915" w14:textId="77777777" w:rsidR="0012352B" w:rsidRDefault="0012352B"/>
    <w:sectPr w:rsidR="0012352B" w:rsidSect="00CD7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56699"/>
    <w:multiLevelType w:val="hybridMultilevel"/>
    <w:tmpl w:val="024EB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2B"/>
    <w:rsid w:val="0000637E"/>
    <w:rsid w:val="000A2334"/>
    <w:rsid w:val="0012352B"/>
    <w:rsid w:val="00182E9F"/>
    <w:rsid w:val="0022278E"/>
    <w:rsid w:val="002227A7"/>
    <w:rsid w:val="00294B4F"/>
    <w:rsid w:val="002F3F05"/>
    <w:rsid w:val="00335AD3"/>
    <w:rsid w:val="00392684"/>
    <w:rsid w:val="004820E4"/>
    <w:rsid w:val="004B7212"/>
    <w:rsid w:val="005A1BCE"/>
    <w:rsid w:val="005D1779"/>
    <w:rsid w:val="006E421C"/>
    <w:rsid w:val="007E4C9A"/>
    <w:rsid w:val="007E6B3C"/>
    <w:rsid w:val="00882497"/>
    <w:rsid w:val="0092328A"/>
    <w:rsid w:val="009448FB"/>
    <w:rsid w:val="009954E5"/>
    <w:rsid w:val="00A53FFF"/>
    <w:rsid w:val="00AE18B4"/>
    <w:rsid w:val="00AF17DC"/>
    <w:rsid w:val="00AF68B3"/>
    <w:rsid w:val="00B03D8B"/>
    <w:rsid w:val="00B47E10"/>
    <w:rsid w:val="00C337D5"/>
    <w:rsid w:val="00C47310"/>
    <w:rsid w:val="00C5707B"/>
    <w:rsid w:val="00CD71A4"/>
    <w:rsid w:val="00D57C36"/>
    <w:rsid w:val="00DD1170"/>
    <w:rsid w:val="00EB1CBB"/>
    <w:rsid w:val="00EE47A2"/>
    <w:rsid w:val="00EE7012"/>
    <w:rsid w:val="00F023B8"/>
    <w:rsid w:val="00F05038"/>
    <w:rsid w:val="00F40CA7"/>
    <w:rsid w:val="00F82129"/>
    <w:rsid w:val="00FA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0F8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Church</cp:lastModifiedBy>
  <cp:revision>2</cp:revision>
  <dcterms:created xsi:type="dcterms:W3CDTF">2019-01-29T22:05:00Z</dcterms:created>
  <dcterms:modified xsi:type="dcterms:W3CDTF">2019-01-29T22:05:00Z</dcterms:modified>
</cp:coreProperties>
</file>