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E9FCDA" w14:textId="102F8AB9" w:rsidR="00AF7430" w:rsidRDefault="00AF7430" w:rsidP="00AF7430">
      <w:r>
        <w:t xml:space="preserve">Start with Why – </w:t>
      </w:r>
      <w:r w:rsidR="00E93C94">
        <w:t>Finding</w:t>
      </w:r>
      <w:r>
        <w:t xml:space="preserve"> </w:t>
      </w:r>
      <w:r w:rsidR="00E93C94">
        <w:t>Durable</w:t>
      </w:r>
      <w:r>
        <w:t xml:space="preserve"> Joy in a New Year</w:t>
      </w:r>
    </w:p>
    <w:p w14:paraId="3D960246" w14:textId="77777777" w:rsidR="00AF7430" w:rsidRDefault="00AF7430" w:rsidP="00AF7430"/>
    <w:p w14:paraId="3EE2116B" w14:textId="77777777" w:rsidR="00AF7430" w:rsidRDefault="00AF7430" w:rsidP="00AF7430">
      <w:r>
        <w:t>Luke 10:17-20</w:t>
      </w:r>
    </w:p>
    <w:p w14:paraId="01C3157C" w14:textId="77777777" w:rsidR="00AF7430" w:rsidRDefault="00AF7430" w:rsidP="00AF7430"/>
    <w:p w14:paraId="4B3D66A2" w14:textId="730F3779" w:rsidR="00E82790" w:rsidRPr="00E82790" w:rsidRDefault="00E82790" w:rsidP="00E82790">
      <w:pPr>
        <w:pStyle w:val="ListParagraph"/>
        <w:numPr>
          <w:ilvl w:val="0"/>
          <w:numId w:val="1"/>
        </w:numPr>
        <w:rPr>
          <w:rFonts w:ascii="ArialMT" w:eastAsia="Times New Roman" w:hAnsi="ArialMT" w:cs="ArialMT"/>
          <w:color w:val="000000" w:themeColor="text1"/>
          <w:sz w:val="21"/>
          <w:szCs w:val="21"/>
        </w:rPr>
      </w:pPr>
      <w:r>
        <w:t xml:space="preserve">When God works through us to bless others in the name of Jesus it produces great joy. </w:t>
      </w:r>
      <w:r w:rsidR="003E521A">
        <w:t>(</w:t>
      </w:r>
      <w:r>
        <w:t>vs 17</w:t>
      </w:r>
      <w:r w:rsidR="003E521A">
        <w:t>)</w:t>
      </w:r>
      <w:r>
        <w:br/>
      </w:r>
      <w:r>
        <w:br/>
      </w:r>
      <w:r>
        <w:br/>
      </w:r>
    </w:p>
    <w:p w14:paraId="5875F576" w14:textId="2F3DC82E" w:rsidR="00E82790" w:rsidRPr="00E82790" w:rsidRDefault="00E82790" w:rsidP="00E82790">
      <w:pPr>
        <w:pStyle w:val="ListParagraph"/>
        <w:numPr>
          <w:ilvl w:val="0"/>
          <w:numId w:val="1"/>
        </w:numPr>
        <w:rPr>
          <w:rFonts w:ascii="ArialMT" w:eastAsia="Times New Roman" w:hAnsi="ArialMT" w:cs="ArialMT"/>
          <w:color w:val="000000" w:themeColor="text1"/>
          <w:sz w:val="21"/>
          <w:szCs w:val="21"/>
        </w:rPr>
      </w:pPr>
      <w:r>
        <w:t xml:space="preserve">Our victories in our fight and struggle with spiritual forces are possible only because Jesus has won a greater victory. </w:t>
      </w:r>
      <w:r w:rsidR="003E521A">
        <w:t>(</w:t>
      </w:r>
      <w:r>
        <w:t>vs 18</w:t>
      </w:r>
      <w:r w:rsidR="003E521A">
        <w:t>)</w:t>
      </w:r>
      <w:r>
        <w:br/>
      </w:r>
      <w:r>
        <w:br/>
      </w:r>
      <w:r>
        <w:br/>
      </w:r>
    </w:p>
    <w:p w14:paraId="021EF12F" w14:textId="476A91E9" w:rsidR="00E82790" w:rsidRPr="00E82790" w:rsidRDefault="00E82790" w:rsidP="00E82790">
      <w:pPr>
        <w:pStyle w:val="ListParagraph"/>
        <w:numPr>
          <w:ilvl w:val="0"/>
          <w:numId w:val="1"/>
        </w:numPr>
        <w:rPr>
          <w:rFonts w:ascii="ArialMT" w:eastAsia="Times New Roman" w:hAnsi="ArialMT" w:cs="ArialMT"/>
          <w:color w:val="000000" w:themeColor="text1"/>
          <w:sz w:val="21"/>
          <w:szCs w:val="21"/>
        </w:rPr>
      </w:pPr>
      <w:r>
        <w:t xml:space="preserve">We are fighting a fight that we can’t lose! </w:t>
      </w:r>
      <w:r w:rsidR="003E521A">
        <w:t>(</w:t>
      </w:r>
      <w:r>
        <w:t>vs 19</w:t>
      </w:r>
      <w:r w:rsidR="003E521A">
        <w:t>)</w:t>
      </w:r>
      <w:r w:rsidR="00290211">
        <w:br/>
      </w:r>
      <w:r w:rsidR="00290211">
        <w:br/>
      </w:r>
      <w:r>
        <w:br/>
      </w:r>
      <w:r>
        <w:br/>
      </w:r>
    </w:p>
    <w:p w14:paraId="119C8EE4" w14:textId="7F95875F" w:rsidR="00E82790" w:rsidRDefault="00290211" w:rsidP="00E82790">
      <w:pPr>
        <w:pStyle w:val="ListParagraph"/>
        <w:numPr>
          <w:ilvl w:val="0"/>
          <w:numId w:val="1"/>
        </w:numPr>
      </w:pPr>
      <w:r>
        <w:t>Deeper and l</w:t>
      </w:r>
      <w:r w:rsidR="00E82790">
        <w:t xml:space="preserve">asting joy is found in loving God more for </w:t>
      </w:r>
      <w:r w:rsidR="009C47D0">
        <w:t>who H</w:t>
      </w:r>
      <w:r w:rsidR="00E82790">
        <w:t xml:space="preserve">e is and </w:t>
      </w:r>
      <w:r w:rsidR="009C47D0">
        <w:t>what H</w:t>
      </w:r>
      <w:r w:rsidR="00E82790">
        <w:t>e does for us</w:t>
      </w:r>
      <w:r w:rsidR="009C47D0">
        <w:t xml:space="preserve"> than what H</w:t>
      </w:r>
      <w:r w:rsidR="00E82790">
        <w:t>e does through us.</w:t>
      </w:r>
      <w:r w:rsidR="00311B05">
        <w:t xml:space="preserve"> </w:t>
      </w:r>
      <w:r w:rsidR="003E521A">
        <w:t>(</w:t>
      </w:r>
      <w:r w:rsidR="00311B05">
        <w:t>vs 20</w:t>
      </w:r>
      <w:r w:rsidR="003E521A">
        <w:t>)</w:t>
      </w:r>
      <w:bookmarkStart w:id="0" w:name="_GoBack"/>
      <w:bookmarkEnd w:id="0"/>
    </w:p>
    <w:p w14:paraId="1919C839" w14:textId="77777777" w:rsidR="00E82790" w:rsidRPr="00E82790" w:rsidRDefault="00E82790" w:rsidP="00E82790">
      <w:pPr>
        <w:pStyle w:val="ListParagraph"/>
        <w:rPr>
          <w:rFonts w:ascii="ArialMT" w:eastAsia="Times New Roman" w:hAnsi="ArialMT" w:cs="ArialMT"/>
          <w:color w:val="000000" w:themeColor="text1"/>
          <w:sz w:val="21"/>
          <w:szCs w:val="21"/>
        </w:rPr>
      </w:pPr>
    </w:p>
    <w:p w14:paraId="413598F4" w14:textId="77777777" w:rsidR="00CA36B3" w:rsidRDefault="00CA36B3">
      <w:pPr>
        <w:rPr>
          <w:rFonts w:ascii="ArialMT" w:eastAsia="Times New Roman" w:hAnsi="ArialMT" w:cs="ArialMT"/>
          <w:color w:val="000000" w:themeColor="text1"/>
          <w:sz w:val="21"/>
          <w:szCs w:val="21"/>
        </w:rPr>
      </w:pPr>
    </w:p>
    <w:p w14:paraId="3CD4A7C8" w14:textId="77777777" w:rsidR="00AE36E1" w:rsidRDefault="00AE36E1" w:rsidP="00A90E20"/>
    <w:p w14:paraId="4535758E" w14:textId="77777777" w:rsidR="00AE36E1" w:rsidRDefault="00AE36E1" w:rsidP="00A90E20"/>
    <w:p w14:paraId="72DCD929" w14:textId="4573BCFA" w:rsidR="00AE36E1" w:rsidRPr="00A90E20" w:rsidRDefault="00AE36E1" w:rsidP="00A90E20">
      <w:r>
        <w:t xml:space="preserve">For ideas of how to love God more for </w:t>
      </w:r>
      <w:r w:rsidR="009C47D0">
        <w:t xml:space="preserve">who he is and </w:t>
      </w:r>
      <w:r>
        <w:t xml:space="preserve">what he does </w:t>
      </w:r>
      <w:r w:rsidRPr="00AE36E1">
        <w:rPr>
          <w:i/>
        </w:rPr>
        <w:t>for</w:t>
      </w:r>
      <w:r>
        <w:t xml:space="preserve"> you than what he does </w:t>
      </w:r>
      <w:r w:rsidRPr="00AE36E1">
        <w:rPr>
          <w:i/>
        </w:rPr>
        <w:t>through</w:t>
      </w:r>
      <w:r>
        <w:t xml:space="preserve"> you pick up the handout at the back of the room titled, “25 Ways to Pursue Joy in Christ” by Mark Altrogge.</w:t>
      </w:r>
    </w:p>
    <w:p w14:paraId="6C1CBCDE" w14:textId="77777777" w:rsidR="00D849B5" w:rsidRDefault="00D849B5"/>
    <w:sectPr w:rsidR="00D849B5" w:rsidSect="00CD71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0521AC"/>
    <w:multiLevelType w:val="hybridMultilevel"/>
    <w:tmpl w:val="04BAD4FC"/>
    <w:lvl w:ilvl="0" w:tplc="323456B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430"/>
    <w:rsid w:val="000D0114"/>
    <w:rsid w:val="001E1004"/>
    <w:rsid w:val="00290211"/>
    <w:rsid w:val="00311B05"/>
    <w:rsid w:val="003E521A"/>
    <w:rsid w:val="004D525A"/>
    <w:rsid w:val="00573F44"/>
    <w:rsid w:val="006A0E14"/>
    <w:rsid w:val="006A42CB"/>
    <w:rsid w:val="006C64CF"/>
    <w:rsid w:val="0092328A"/>
    <w:rsid w:val="00931BCA"/>
    <w:rsid w:val="009C47D0"/>
    <w:rsid w:val="00A90E20"/>
    <w:rsid w:val="00AD35A3"/>
    <w:rsid w:val="00AE36E1"/>
    <w:rsid w:val="00AF7430"/>
    <w:rsid w:val="00CA36B3"/>
    <w:rsid w:val="00CD4D48"/>
    <w:rsid w:val="00CD71A4"/>
    <w:rsid w:val="00D61DED"/>
    <w:rsid w:val="00D849B5"/>
    <w:rsid w:val="00E82790"/>
    <w:rsid w:val="00E93C94"/>
    <w:rsid w:val="00EB1CBB"/>
    <w:rsid w:val="00EE47A2"/>
    <w:rsid w:val="00FB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FE12A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F74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1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574</Characters>
  <Application>Microsoft Macintosh Word</Application>
  <DocSecurity>0</DocSecurity>
  <Lines>19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2019-01-04T20:22:00Z</dcterms:created>
  <dcterms:modified xsi:type="dcterms:W3CDTF">2019-01-04T20:46:00Z</dcterms:modified>
</cp:coreProperties>
</file>